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7051C" w:rsidRDefault="00BB6533" w:rsidP="00260298">
      <w:pPr>
        <w:tabs>
          <w:tab w:val="num" w:pos="0"/>
        </w:tabs>
        <w:spacing w:before="120" w:after="120" w:line="280" w:lineRule="atLeast"/>
        <w:contextualSpacing/>
        <w:rPr>
          <w:rFonts w:ascii="Tahoma" w:hAnsi="Tahoma" w:cs="Tahoma"/>
          <w:lang w:eastAsia="en-US"/>
        </w:rPr>
      </w:pPr>
    </w:p>
    <w:p w:rsidR="008305FB" w:rsidRPr="00E7051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w:t>
      </w:r>
      <w:proofErr w:type="spellStart"/>
      <w:r w:rsidRPr="00FF577A">
        <w:rPr>
          <w:rFonts w:ascii="Tahoma" w:hAnsi="Tahoma" w:cs="Tahoma"/>
        </w:rPr>
        <w:t>Επιλεξιμότητας</w:t>
      </w:r>
      <w:proofErr w:type="spellEnd"/>
      <w:r w:rsidRPr="00FF577A">
        <w:rPr>
          <w:rFonts w:ascii="Tahoma" w:hAnsi="Tahoma" w:cs="Tahoma"/>
        </w:rPr>
        <w:t xml:space="preserve">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B773B4" w:rsidRPr="00B773B4" w:rsidRDefault="00B773B4" w:rsidP="00B773B4">
      <w:pPr>
        <w:numPr>
          <w:ilvl w:val="0"/>
          <w:numId w:val="1"/>
        </w:numPr>
        <w:spacing w:before="120" w:after="120" w:line="280" w:lineRule="atLeast"/>
        <w:ind w:left="284" w:hanging="284"/>
        <w:jc w:val="both"/>
        <w:rPr>
          <w:rFonts w:ascii="Tahoma" w:hAnsi="Tahoma" w:cs="Tahoma"/>
        </w:rPr>
      </w:pPr>
      <w:r w:rsidRPr="00B773B4">
        <w:rPr>
          <w:rFonts w:ascii="Tahoma" w:hAnsi="Tahoma" w:cs="Tahoma"/>
        </w:rPr>
        <w:t xml:space="preserve">Την με αρ. </w:t>
      </w:r>
      <w:proofErr w:type="spellStart"/>
      <w:r w:rsidRPr="00B773B4">
        <w:rPr>
          <w:rFonts w:ascii="Tahoma" w:hAnsi="Tahoma" w:cs="Tahoma"/>
        </w:rPr>
        <w:t>πρωτ</w:t>
      </w:r>
      <w:proofErr w:type="spellEnd"/>
      <w:r w:rsidRPr="00B773B4">
        <w:rPr>
          <w:rFonts w:ascii="Tahoma" w:hAnsi="Tahoma" w:cs="Tahoma"/>
        </w:rPr>
        <w:t>. 54929/ΕΥΚΕ5601/16.05.2017 επιστολή της Ειδικής Υπηρεσίας Κρατικών Ενισχύσεων σχετικά με το πλαίσιο κρατικών ενισχύσεων για έργα υποδομών συλλογής και επεξεργασίας αστικών λυμάτων.</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bookmarkStart w:id="0" w:name="_GoBack"/>
      <w:bookmarkEnd w:id="0"/>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7051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rsidR="00FF577A" w:rsidRPr="00E7051C" w:rsidRDefault="00FF577A"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rsidTr="001C5ACF">
        <w:trPr>
          <w:cantSplit/>
        </w:trPr>
        <w:tc>
          <w:tcPr>
            <w:tcW w:w="1135"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rsidTr="001C5ACF">
        <w:trPr>
          <w:cantSplit/>
          <w:trHeight w:val="28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4"/>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sz w:val="18"/>
                <w:szCs w:val="18"/>
              </w:rPr>
            </w:pPr>
          </w:p>
        </w:tc>
        <w:tc>
          <w:tcPr>
            <w:tcW w:w="1842" w:type="dxa"/>
          </w:tcPr>
          <w:p w:rsidR="001C5ACF" w:rsidRPr="00FA7FC6" w:rsidRDefault="001C5ACF" w:rsidP="00AC3A3D">
            <w:pPr>
              <w:rPr>
                <w:rFonts w:ascii="Tahoma" w:hAnsi="Tahoma" w:cs="Tahoma"/>
                <w:sz w:val="18"/>
                <w:szCs w:val="18"/>
              </w:rPr>
            </w:pPr>
          </w:p>
        </w:tc>
        <w:tc>
          <w:tcPr>
            <w:tcW w:w="1560" w:type="dxa"/>
          </w:tcPr>
          <w:p w:rsidR="001C5ACF" w:rsidRPr="00FA7FC6" w:rsidRDefault="001C5ACF" w:rsidP="00AC3A3D">
            <w:pPr>
              <w:rPr>
                <w:rFonts w:ascii="Tahoma" w:hAnsi="Tahoma" w:cs="Tahoma"/>
                <w:sz w:val="18"/>
                <w:szCs w:val="18"/>
              </w:rPr>
            </w:pPr>
          </w:p>
        </w:tc>
      </w:tr>
    </w:tbl>
    <w:p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rsidTr="0025601B">
        <w:tc>
          <w:tcPr>
            <w:tcW w:w="8472" w:type="dxa"/>
            <w:shd w:val="clear" w:color="auto" w:fill="auto"/>
            <w:vAlign w:val="center"/>
          </w:tcPr>
          <w:p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rsidTr="0025601B">
        <w:tc>
          <w:tcPr>
            <w:tcW w:w="8472" w:type="dxa"/>
            <w:shd w:val="clear" w:color="auto" w:fill="auto"/>
            <w:vAlign w:val="center"/>
          </w:tcPr>
          <w:p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1"/>
            <w:bookmarkEnd w:id="2"/>
            <w:r w:rsidRPr="008949AC">
              <w:rPr>
                <w:rFonts w:ascii="Tahoma" w:hAnsi="Tahoma" w:cs="Tahoma"/>
                <w:lang w:eastAsia="en-US"/>
              </w:rPr>
              <w:t>………………………..</w:t>
            </w:r>
          </w:p>
          <w:p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719F0" w:rsidRDefault="004719F0"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rsidTr="00F4306A">
        <w:trPr>
          <w:trHeight w:val="399"/>
        </w:trPr>
        <w:tc>
          <w:tcPr>
            <w:tcW w:w="8472" w:type="dxa"/>
            <w:gridSpan w:val="2"/>
            <w:vAlign w:val="center"/>
          </w:tcPr>
          <w:p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rsidTr="00F4306A">
        <w:trPr>
          <w:trHeight w:val="405"/>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7"/>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0"/>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29"/>
        </w:trPr>
        <w:tc>
          <w:tcPr>
            <w:tcW w:w="4219" w:type="dxa"/>
            <w:vAlign w:val="center"/>
          </w:tcPr>
          <w:p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07"/>
        </w:trPr>
        <w:tc>
          <w:tcPr>
            <w:tcW w:w="4219" w:type="dxa"/>
            <w:vAlign w:val="center"/>
          </w:tcPr>
          <w:p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bl>
    <w:p w:rsidR="009B1A03" w:rsidRDefault="009B1A03"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F4306A">
        <w:trPr>
          <w:trHeight w:val="341"/>
        </w:trPr>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F4306A">
        <w:trPr>
          <w:trHeight w:val="557"/>
        </w:trPr>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F4306A">
        <w:trPr>
          <w:trHeight w:val="307"/>
        </w:trPr>
        <w:tc>
          <w:tcPr>
            <w:tcW w:w="1985" w:type="dxa"/>
            <w:tcBorders>
              <w:bottom w:val="single" w:sz="4" w:space="0" w:color="auto"/>
            </w:tcBorders>
            <w:vAlign w:val="center"/>
          </w:tcPr>
          <w:p w:rsidR="00E32A32" w:rsidRPr="00A359AB" w:rsidRDefault="00E32A32" w:rsidP="009B0A65">
            <w:pPr>
              <w:spacing w:line="180" w:lineRule="atLeast"/>
              <w:jc w:val="center"/>
              <w:rPr>
                <w:rFonts w:ascii="Tahoma" w:hAnsi="Tahoma" w:cs="Tahoma"/>
                <w:sz w:val="16"/>
                <w:szCs w:val="16"/>
              </w:rPr>
            </w:pPr>
          </w:p>
        </w:tc>
        <w:tc>
          <w:tcPr>
            <w:tcW w:w="4820" w:type="dxa"/>
            <w:vAlign w:val="center"/>
          </w:tcPr>
          <w:p w:rsidR="00E32A32" w:rsidRPr="00A359AB" w:rsidRDefault="00E32A32" w:rsidP="009B0A65">
            <w:pPr>
              <w:spacing w:line="180" w:lineRule="atLeast"/>
              <w:jc w:val="center"/>
              <w:rPr>
                <w:rFonts w:ascii="Tahoma" w:hAnsi="Tahoma" w:cs="Tahoma"/>
                <w:sz w:val="16"/>
                <w:szCs w:val="16"/>
              </w:rPr>
            </w:pPr>
          </w:p>
        </w:tc>
        <w:tc>
          <w:tcPr>
            <w:tcW w:w="1701" w:type="dxa"/>
            <w:vAlign w:val="center"/>
          </w:tcPr>
          <w:p w:rsidR="00E32A32" w:rsidRPr="00A359AB" w:rsidRDefault="00E32A32" w:rsidP="009B0A65">
            <w:pPr>
              <w:spacing w:line="180" w:lineRule="atLeast"/>
              <w:jc w:val="center"/>
              <w:rPr>
                <w:rFonts w:ascii="Tahoma" w:hAnsi="Tahoma" w:cs="Tahoma"/>
                <w:sz w:val="16"/>
                <w:szCs w:val="16"/>
              </w:rPr>
            </w:pPr>
          </w:p>
        </w:tc>
      </w:tr>
      <w:tr w:rsidR="00E32A32" w:rsidRPr="009B0A65" w:rsidTr="00F4306A">
        <w:trPr>
          <w:trHeight w:val="411"/>
        </w:trPr>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F4306A">
        <w:trPr>
          <w:trHeight w:val="416"/>
        </w:trPr>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F4306A" w:rsidRDefault="00F4306A">
      <w:pPr>
        <w:rPr>
          <w:rFonts w:ascii="Tahoma" w:hAnsi="Tahoma" w:cs="Tahoma"/>
          <w:sz w:val="18"/>
          <w:szCs w:val="18"/>
        </w:rPr>
      </w:pPr>
      <w:r>
        <w:rPr>
          <w:rFonts w:ascii="Tahoma" w:hAnsi="Tahoma" w:cs="Tahoma"/>
          <w:sz w:val="18"/>
          <w:szCs w:val="18"/>
        </w:rPr>
        <w:br w:type="page"/>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7051C" w:rsidRDefault="000503D3" w:rsidP="00C030A3">
      <w:pPr>
        <w:pStyle w:val="ae"/>
        <w:spacing w:before="120" w:after="120" w:line="280" w:lineRule="exact"/>
        <w:jc w:val="both"/>
        <w:rPr>
          <w:rFonts w:ascii="Tahoma" w:hAnsi="Tahoma" w:cs="Tahoma"/>
          <w:i/>
          <w:sz w:val="18"/>
          <w:szCs w:val="18"/>
          <w:lang w:eastAsia="en-US"/>
        </w:rPr>
      </w:pPr>
    </w:p>
    <w:p w:rsidR="00A07105" w:rsidRPr="00E7051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7051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F4306A">
      <w:pPr>
        <w:spacing w:before="120" w:after="120" w:line="240" w:lineRule="atLeast"/>
        <w:ind w:left="709" w:right="28"/>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966F9C">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B773B4">
                  <w:rPr>
                    <w:rFonts w:ascii="Tahoma" w:hAnsi="Tahoma" w:cs="Tahoma"/>
                    <w:noProof/>
                    <w:sz w:val="16"/>
                    <w:szCs w:val="16"/>
                  </w:rPr>
                  <w:t>3</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68DB98F8" wp14:editId="4B885AF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3B4"/>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9C0BD-FF9F-4FBD-A17F-31130C3F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14</Pages>
  <Words>3966</Words>
  <Characters>23803</Characters>
  <Application>Microsoft Office Word</Application>
  <DocSecurity>0</DocSecurity>
  <Lines>198</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g1</cp:lastModifiedBy>
  <cp:revision>12</cp:revision>
  <cp:lastPrinted>2021-06-11T07:19:00Z</cp:lastPrinted>
  <dcterms:created xsi:type="dcterms:W3CDTF">2021-06-11T07:28:00Z</dcterms:created>
  <dcterms:modified xsi:type="dcterms:W3CDTF">2021-07-14T10:01:00Z</dcterms:modified>
</cp:coreProperties>
</file>